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374C" w14:textId="1FC5ED54" w:rsidR="005C14F1" w:rsidRDefault="0006696F" w:rsidP="00934587">
      <w:r>
        <w:rPr>
          <w:noProof/>
        </w:rPr>
        <w:drawing>
          <wp:anchor distT="0" distB="0" distL="114300" distR="114300" simplePos="0" relativeHeight="251658240" behindDoc="1" locked="0" layoutInCell="1" allowOverlap="1" wp14:anchorId="4F02E06D" wp14:editId="23881FE1">
            <wp:simplePos x="0" y="0"/>
            <wp:positionH relativeFrom="column">
              <wp:posOffset>-900430</wp:posOffset>
            </wp:positionH>
            <wp:positionV relativeFrom="paragraph">
              <wp:posOffset>-900430</wp:posOffset>
            </wp:positionV>
            <wp:extent cx="7543800" cy="28670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ACD9" w14:textId="77777777" w:rsidR="00A4323D" w:rsidRPr="00C96324" w:rsidRDefault="00A4323D" w:rsidP="00196DC8">
      <w:pPr>
        <w:rPr>
          <w:lang w:val="kk-KZ"/>
        </w:rPr>
      </w:pPr>
    </w:p>
    <w:p w14:paraId="103440D9" w14:textId="77777777" w:rsidR="00E204D2" w:rsidRDefault="00E204D2" w:rsidP="00E204D2">
      <w:pPr>
        <w:rPr>
          <w:rFonts w:eastAsia="Calibri"/>
          <w:b/>
          <w:sz w:val="28"/>
          <w:szCs w:val="28"/>
          <w:lang w:eastAsia="en-US"/>
        </w:rPr>
      </w:pPr>
    </w:p>
    <w:p w14:paraId="3E97AF4D" w14:textId="77777777" w:rsidR="00E204D2" w:rsidRDefault="00E204D2" w:rsidP="00E204D2">
      <w:pPr>
        <w:rPr>
          <w:rFonts w:eastAsia="Calibri"/>
          <w:b/>
          <w:sz w:val="28"/>
          <w:szCs w:val="28"/>
          <w:lang w:eastAsia="en-US"/>
        </w:rPr>
      </w:pPr>
    </w:p>
    <w:p w14:paraId="42EBA7E9" w14:textId="77777777" w:rsidR="00E204D2" w:rsidRDefault="00E204D2" w:rsidP="00E204D2">
      <w:pPr>
        <w:rPr>
          <w:rFonts w:eastAsia="Calibri"/>
          <w:b/>
          <w:sz w:val="28"/>
          <w:szCs w:val="28"/>
          <w:lang w:eastAsia="en-US"/>
        </w:rPr>
      </w:pPr>
    </w:p>
    <w:p w14:paraId="2E19D9CB" w14:textId="77777777" w:rsidR="00E204D2" w:rsidRDefault="00E204D2" w:rsidP="00E204D2">
      <w:pPr>
        <w:rPr>
          <w:rFonts w:eastAsia="Calibri"/>
          <w:b/>
          <w:sz w:val="28"/>
          <w:szCs w:val="28"/>
          <w:lang w:eastAsia="en-US"/>
        </w:rPr>
      </w:pPr>
    </w:p>
    <w:p w14:paraId="127796BD" w14:textId="77777777" w:rsidR="00E204D2" w:rsidRDefault="00E204D2" w:rsidP="00E204D2">
      <w:pPr>
        <w:rPr>
          <w:rFonts w:eastAsia="Calibri"/>
          <w:b/>
          <w:sz w:val="28"/>
          <w:szCs w:val="28"/>
          <w:lang w:eastAsia="en-US"/>
        </w:rPr>
      </w:pPr>
    </w:p>
    <w:p w14:paraId="45CA6A01" w14:textId="62518F9E" w:rsidR="00E204D2" w:rsidRPr="00787DB8" w:rsidRDefault="00787DB8" w:rsidP="00E204D2">
      <w:pPr>
        <w:rPr>
          <w:rFonts w:eastAsia="Calibri"/>
          <w:bCs/>
          <w:sz w:val="28"/>
          <w:szCs w:val="28"/>
          <w:lang w:eastAsia="en-US"/>
        </w:rPr>
      </w:pPr>
      <w:r w:rsidRPr="00787DB8">
        <w:rPr>
          <w:rFonts w:eastAsia="Calibri"/>
          <w:bCs/>
          <w:sz w:val="28"/>
          <w:szCs w:val="28"/>
          <w:lang w:eastAsia="en-US"/>
        </w:rPr>
        <w:t xml:space="preserve">23.06.2023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787DB8">
        <w:rPr>
          <w:rFonts w:eastAsia="Calibri"/>
          <w:bCs/>
          <w:sz w:val="28"/>
          <w:szCs w:val="28"/>
          <w:lang w:eastAsia="en-US"/>
        </w:rPr>
        <w:t>А-7/249</w:t>
      </w:r>
    </w:p>
    <w:p w14:paraId="2F6A11A6" w14:textId="77777777" w:rsidR="00E204D2" w:rsidRDefault="00E204D2" w:rsidP="00E204D2">
      <w:pPr>
        <w:rPr>
          <w:rFonts w:eastAsia="Calibri"/>
          <w:b/>
          <w:sz w:val="28"/>
          <w:szCs w:val="28"/>
          <w:lang w:eastAsia="en-US"/>
        </w:rPr>
      </w:pPr>
    </w:p>
    <w:p w14:paraId="48AD59D2" w14:textId="77777777" w:rsidR="00E204D2" w:rsidRDefault="00E204D2" w:rsidP="00E204D2">
      <w:pPr>
        <w:rPr>
          <w:rFonts w:eastAsia="Calibri"/>
          <w:b/>
          <w:sz w:val="28"/>
          <w:szCs w:val="28"/>
          <w:lang w:eastAsia="en-US"/>
        </w:rPr>
      </w:pPr>
    </w:p>
    <w:p w14:paraId="032E1BD9" w14:textId="77777777" w:rsidR="00E204D2" w:rsidRDefault="00E204D2" w:rsidP="00E204D2">
      <w:pPr>
        <w:rPr>
          <w:rFonts w:eastAsia="Calibri"/>
          <w:b/>
          <w:sz w:val="28"/>
          <w:szCs w:val="28"/>
          <w:lang w:eastAsia="en-US"/>
        </w:rPr>
      </w:pPr>
    </w:p>
    <w:p w14:paraId="5FB5EAD6" w14:textId="77777777" w:rsidR="00E204D2" w:rsidRDefault="00E204D2" w:rsidP="00E204D2">
      <w:pPr>
        <w:rPr>
          <w:rFonts w:eastAsia="Calibri"/>
          <w:b/>
          <w:sz w:val="28"/>
          <w:szCs w:val="28"/>
          <w:lang w:eastAsia="en-US"/>
        </w:rPr>
      </w:pPr>
    </w:p>
    <w:p w14:paraId="7B972B36" w14:textId="77777777" w:rsidR="00E204D2" w:rsidRDefault="00E204D2" w:rsidP="00E204D2">
      <w:pPr>
        <w:rPr>
          <w:rFonts w:eastAsia="Calibri"/>
          <w:b/>
          <w:sz w:val="28"/>
          <w:szCs w:val="28"/>
          <w:lang w:eastAsia="en-US"/>
        </w:rPr>
      </w:pPr>
    </w:p>
    <w:p w14:paraId="3014590B" w14:textId="36B291FB" w:rsidR="00E204D2" w:rsidRDefault="00A4323D" w:rsidP="00E204D2">
      <w:pPr>
        <w:rPr>
          <w:rFonts w:eastAsia="Calibri"/>
          <w:b/>
          <w:sz w:val="28"/>
          <w:szCs w:val="28"/>
          <w:lang w:eastAsia="en-US"/>
        </w:rPr>
      </w:pPr>
      <w:r w:rsidRPr="00A4323D">
        <w:rPr>
          <w:rFonts w:eastAsia="Calibri"/>
          <w:b/>
          <w:sz w:val="28"/>
          <w:szCs w:val="28"/>
          <w:lang w:eastAsia="en-US"/>
        </w:rPr>
        <w:t xml:space="preserve">О компенсации расходов за </w:t>
      </w:r>
    </w:p>
    <w:p w14:paraId="7E5B96AA" w14:textId="7FE284FA" w:rsidR="00A4323D" w:rsidRPr="00A4323D" w:rsidRDefault="00A4323D" w:rsidP="00E204D2">
      <w:pPr>
        <w:rPr>
          <w:rFonts w:eastAsia="Calibri"/>
          <w:b/>
          <w:sz w:val="28"/>
          <w:szCs w:val="28"/>
          <w:lang w:eastAsia="en-US"/>
        </w:rPr>
      </w:pPr>
      <w:r w:rsidRPr="00A4323D">
        <w:rPr>
          <w:rFonts w:eastAsia="Calibri"/>
          <w:b/>
          <w:sz w:val="28"/>
          <w:szCs w:val="28"/>
          <w:lang w:eastAsia="en-US"/>
        </w:rPr>
        <w:t>питание отдельным категориям</w:t>
      </w:r>
    </w:p>
    <w:p w14:paraId="3E599CB2" w14:textId="77777777" w:rsidR="00E204D2" w:rsidRDefault="00A4323D" w:rsidP="00E204D2">
      <w:pPr>
        <w:rPr>
          <w:rFonts w:eastAsia="Calibri"/>
          <w:b/>
          <w:sz w:val="28"/>
          <w:szCs w:val="28"/>
          <w:lang w:eastAsia="en-US"/>
        </w:rPr>
      </w:pPr>
      <w:r w:rsidRPr="00A4323D">
        <w:rPr>
          <w:rFonts w:eastAsia="Calibri"/>
          <w:b/>
          <w:sz w:val="28"/>
          <w:szCs w:val="28"/>
          <w:lang w:eastAsia="en-US"/>
        </w:rPr>
        <w:t>воспитанников</w:t>
      </w:r>
      <w:r w:rsidRPr="00A4323D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A4323D">
        <w:rPr>
          <w:rFonts w:eastAsia="Calibri"/>
          <w:b/>
          <w:sz w:val="28"/>
          <w:szCs w:val="28"/>
          <w:lang w:eastAsia="en-US"/>
        </w:rPr>
        <w:t xml:space="preserve">дошкольных </w:t>
      </w:r>
    </w:p>
    <w:p w14:paraId="1AAFF3C4" w14:textId="17A8B5F8" w:rsidR="00A4323D" w:rsidRPr="00A4323D" w:rsidRDefault="00A4323D" w:rsidP="00E204D2">
      <w:pPr>
        <w:rPr>
          <w:rFonts w:eastAsia="Calibri"/>
          <w:b/>
          <w:sz w:val="28"/>
          <w:szCs w:val="28"/>
          <w:lang w:eastAsia="en-US"/>
        </w:rPr>
      </w:pPr>
      <w:r w:rsidRPr="00A4323D">
        <w:rPr>
          <w:rFonts w:eastAsia="Calibri"/>
          <w:b/>
          <w:sz w:val="28"/>
          <w:szCs w:val="28"/>
          <w:lang w:eastAsia="en-US"/>
        </w:rPr>
        <w:t>организаций Акмолинской области</w:t>
      </w:r>
    </w:p>
    <w:p w14:paraId="4C4DE29F" w14:textId="77777777" w:rsidR="0059460E" w:rsidRDefault="0059460E" w:rsidP="00196DC8">
      <w:pPr>
        <w:rPr>
          <w:b/>
          <w:color w:val="000000"/>
          <w:sz w:val="28"/>
          <w:szCs w:val="28"/>
        </w:rPr>
      </w:pPr>
    </w:p>
    <w:p w14:paraId="4BCEA319" w14:textId="77777777" w:rsidR="00CC0EA4" w:rsidRPr="00CC0EA4" w:rsidRDefault="00CC0EA4" w:rsidP="00196DC8">
      <w:pPr>
        <w:rPr>
          <w:b/>
          <w:color w:val="000000"/>
          <w:sz w:val="28"/>
          <w:szCs w:val="28"/>
        </w:rPr>
      </w:pPr>
    </w:p>
    <w:p w14:paraId="22E88B79" w14:textId="4F4EBAEC" w:rsidR="00A4323D" w:rsidRPr="00810261" w:rsidRDefault="00A4323D" w:rsidP="00A4323D">
      <w:pPr>
        <w:ind w:firstLine="708"/>
        <w:jc w:val="both"/>
        <w:rPr>
          <w:b/>
          <w:bCs/>
          <w:color w:val="000000"/>
          <w:sz w:val="28"/>
          <w:szCs w:val="28"/>
          <w:lang w:eastAsia="en-US"/>
        </w:rPr>
      </w:pPr>
      <w:r w:rsidRPr="00810261">
        <w:rPr>
          <w:bCs/>
          <w:color w:val="000000"/>
          <w:sz w:val="28"/>
          <w:szCs w:val="28"/>
          <w:lang w:eastAsia="en-US"/>
        </w:rPr>
        <w:t>В соответствии с Законами Республики Казахстан «</w:t>
      </w:r>
      <w:r w:rsidRPr="00810261">
        <w:rPr>
          <w:bCs/>
          <w:color w:val="000000"/>
          <w:sz w:val="28"/>
          <w:szCs w:val="28"/>
          <w:lang w:val="ru-KZ" w:eastAsia="en-US"/>
        </w:rPr>
        <w:t>О местном государственном управлении и самоуправлении в Республике Казахстан</w:t>
      </w:r>
      <w:r w:rsidRPr="00810261">
        <w:rPr>
          <w:bCs/>
          <w:color w:val="000000"/>
          <w:sz w:val="28"/>
          <w:szCs w:val="28"/>
          <w:lang w:eastAsia="en-US"/>
        </w:rPr>
        <w:t>»,                    «Об образовании», постановлением Правительства Республики Казахстан                        от 12 марта 2012 года №320</w:t>
      </w:r>
      <w:r w:rsidRPr="00810261">
        <w:rPr>
          <w:bCs/>
          <w:color w:val="000000"/>
          <w:sz w:val="28"/>
          <w:szCs w:val="28"/>
          <w:lang w:val="ru-KZ" w:eastAsia="en-US"/>
        </w:rPr>
        <w:t xml:space="preserve"> </w:t>
      </w:r>
      <w:r w:rsidRPr="00810261">
        <w:rPr>
          <w:bCs/>
          <w:color w:val="000000"/>
          <w:sz w:val="28"/>
          <w:szCs w:val="28"/>
          <w:lang w:eastAsia="en-US"/>
        </w:rPr>
        <w:t>«</w:t>
      </w:r>
      <w:r w:rsidRPr="00810261">
        <w:rPr>
          <w:bCs/>
          <w:color w:val="000000"/>
          <w:sz w:val="28"/>
          <w:szCs w:val="28"/>
          <w:lang w:val="ru-KZ" w:eastAsia="en-US"/>
        </w:rPr>
        <w:t xml:space="preserve">Об утверждении размеров, источников, видов </w:t>
      </w:r>
      <w:r w:rsidRPr="00810261">
        <w:rPr>
          <w:bCs/>
          <w:color w:val="000000"/>
          <w:sz w:val="28"/>
          <w:szCs w:val="28"/>
          <w:lang w:eastAsia="en-US"/>
        </w:rPr>
        <w:t xml:space="preserve">                           </w:t>
      </w:r>
      <w:r w:rsidRPr="00810261">
        <w:rPr>
          <w:bCs/>
          <w:color w:val="000000"/>
          <w:sz w:val="28"/>
          <w:szCs w:val="28"/>
          <w:lang w:val="ru-KZ" w:eastAsia="en-US"/>
        </w:rPr>
        <w:t>и Правил предоставления социальной помощи гражданам, которым оказывается социальная помощь</w:t>
      </w:r>
      <w:r w:rsidRPr="00810261">
        <w:rPr>
          <w:bCs/>
          <w:color w:val="000000"/>
          <w:sz w:val="28"/>
          <w:szCs w:val="28"/>
          <w:lang w:eastAsia="en-US"/>
        </w:rPr>
        <w:t>», приказом Министра просвещения Республики Казахстан от 31 августа 2022 года №385 «</w:t>
      </w:r>
      <w:r w:rsidRPr="00810261">
        <w:rPr>
          <w:bCs/>
          <w:color w:val="000000"/>
          <w:sz w:val="28"/>
          <w:szCs w:val="28"/>
          <w:lang w:val="ru-KZ" w:eastAsia="en-US"/>
        </w:rPr>
        <w:t xml:space="preserve">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810261">
        <w:rPr>
          <w:bCs/>
          <w:color w:val="000000"/>
          <w:sz w:val="28"/>
          <w:szCs w:val="28"/>
          <w:lang w:val="ru-KZ" w:eastAsia="en-US"/>
        </w:rPr>
        <w:t>послесреднего</w:t>
      </w:r>
      <w:proofErr w:type="spellEnd"/>
      <w:r w:rsidRPr="00810261">
        <w:rPr>
          <w:bCs/>
          <w:color w:val="000000"/>
          <w:sz w:val="28"/>
          <w:szCs w:val="28"/>
          <w:lang w:val="ru-KZ" w:eastAsia="en-US"/>
        </w:rPr>
        <w:t xml:space="preserve"> образования, специализированных, специальных организациях образования для детей-сирот и детей, оставшихся без попечения родителей, организациях дополнительного образования для детей и взрослых</w:t>
      </w:r>
      <w:r w:rsidRPr="00810261">
        <w:rPr>
          <w:bCs/>
          <w:color w:val="000000"/>
          <w:sz w:val="28"/>
          <w:szCs w:val="28"/>
          <w:lang w:eastAsia="en-US"/>
        </w:rPr>
        <w:t xml:space="preserve">» (зарегистрирован </w:t>
      </w:r>
      <w:r w:rsidR="00566A04">
        <w:rPr>
          <w:bCs/>
          <w:color w:val="000000"/>
          <w:sz w:val="28"/>
          <w:szCs w:val="28"/>
          <w:lang w:eastAsia="en-US"/>
        </w:rPr>
        <w:t xml:space="preserve">                         </w:t>
      </w:r>
      <w:r w:rsidRPr="00810261">
        <w:rPr>
          <w:bCs/>
          <w:color w:val="000000"/>
          <w:sz w:val="28"/>
          <w:szCs w:val="28"/>
          <w:lang w:eastAsia="en-US"/>
        </w:rPr>
        <w:t xml:space="preserve">в Реестре государственной регистрации нормативных правовых актов </w:t>
      </w:r>
      <w:r w:rsidR="00566A04">
        <w:rPr>
          <w:bCs/>
          <w:color w:val="000000"/>
          <w:sz w:val="28"/>
          <w:szCs w:val="28"/>
          <w:lang w:eastAsia="en-US"/>
        </w:rPr>
        <w:t xml:space="preserve">                         </w:t>
      </w:r>
      <w:r w:rsidRPr="00810261">
        <w:rPr>
          <w:bCs/>
          <w:color w:val="000000"/>
          <w:sz w:val="28"/>
          <w:szCs w:val="28"/>
          <w:lang w:eastAsia="en-US"/>
        </w:rPr>
        <w:t xml:space="preserve">№29329), акимат Акмолинской области </w:t>
      </w:r>
      <w:r w:rsidRPr="00810261">
        <w:rPr>
          <w:b/>
          <w:bCs/>
          <w:color w:val="000000"/>
          <w:sz w:val="28"/>
          <w:szCs w:val="28"/>
          <w:lang w:eastAsia="en-US"/>
        </w:rPr>
        <w:t xml:space="preserve">ПОСТАНОВЛЯЕТ: </w:t>
      </w:r>
    </w:p>
    <w:p w14:paraId="4E3B7314" w14:textId="77777777" w:rsidR="00A4323D" w:rsidRPr="004D5CF7" w:rsidRDefault="00A4323D" w:rsidP="00A4323D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810261">
        <w:rPr>
          <w:bCs/>
          <w:color w:val="000000"/>
          <w:sz w:val="28"/>
          <w:szCs w:val="28"/>
          <w:lang w:eastAsia="en-US"/>
        </w:rPr>
        <w:t xml:space="preserve">1. </w:t>
      </w:r>
      <w:r w:rsidRPr="004D5CF7">
        <w:rPr>
          <w:bCs/>
          <w:sz w:val="28"/>
          <w:szCs w:val="28"/>
          <w:lang w:eastAsia="en-US"/>
        </w:rPr>
        <w:t xml:space="preserve">Компенсировать расходы за питание в полном объеме </w:t>
      </w:r>
      <w:r w:rsidRPr="004D5CF7">
        <w:rPr>
          <w:bCs/>
          <w:sz w:val="28"/>
          <w:szCs w:val="28"/>
          <w:lang w:val="kk-KZ" w:eastAsia="en-US"/>
        </w:rPr>
        <w:t xml:space="preserve">в </w:t>
      </w:r>
      <w:r w:rsidRPr="004D5CF7">
        <w:rPr>
          <w:bCs/>
          <w:sz w:val="28"/>
          <w:szCs w:val="28"/>
          <w:lang w:eastAsia="en-US"/>
        </w:rPr>
        <w:t xml:space="preserve">дошкольных организациях </w:t>
      </w:r>
      <w:r w:rsidRPr="004D5CF7">
        <w:rPr>
          <w:bCs/>
          <w:sz w:val="28"/>
          <w:szCs w:val="28"/>
          <w:lang w:val="kk-KZ" w:eastAsia="en-US"/>
        </w:rPr>
        <w:t>Акмолинской области</w:t>
      </w:r>
      <w:r w:rsidRPr="004D5CF7">
        <w:rPr>
          <w:bCs/>
          <w:sz w:val="28"/>
          <w:szCs w:val="28"/>
          <w:lang w:eastAsia="en-US"/>
        </w:rPr>
        <w:t>,</w:t>
      </w:r>
      <w:r w:rsidRPr="004D5CF7">
        <w:rPr>
          <w:bCs/>
          <w:sz w:val="28"/>
          <w:szCs w:val="28"/>
          <w:lang w:val="kk-KZ" w:eastAsia="en-US"/>
        </w:rPr>
        <w:t xml:space="preserve"> в которых размещен государственный образовательный заказ следующим </w:t>
      </w:r>
      <w:r w:rsidRPr="004D5CF7">
        <w:rPr>
          <w:bCs/>
          <w:color w:val="000000"/>
          <w:sz w:val="28"/>
          <w:szCs w:val="28"/>
          <w:lang w:eastAsia="en-US"/>
        </w:rPr>
        <w:t>отдельным категориям воспитанников:</w:t>
      </w:r>
    </w:p>
    <w:p w14:paraId="59BAA31A" w14:textId="77777777" w:rsidR="00A4323D" w:rsidRPr="00074DBE" w:rsidRDefault="00A4323D" w:rsidP="00A4323D">
      <w:pPr>
        <w:ind w:firstLine="708"/>
        <w:jc w:val="both"/>
        <w:rPr>
          <w:bCs/>
          <w:sz w:val="28"/>
          <w:szCs w:val="28"/>
          <w:lang w:eastAsia="en-US"/>
        </w:rPr>
      </w:pPr>
      <w:r w:rsidRPr="004D5CF7">
        <w:rPr>
          <w:bCs/>
          <w:sz w:val="28"/>
          <w:szCs w:val="28"/>
          <w:lang w:eastAsia="en-US"/>
        </w:rPr>
        <w:t>детям</w:t>
      </w:r>
      <w:r w:rsidRPr="00074DBE">
        <w:rPr>
          <w:bCs/>
          <w:sz w:val="28"/>
          <w:szCs w:val="28"/>
          <w:lang w:eastAsia="en-US"/>
        </w:rPr>
        <w:t xml:space="preserve">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14:paraId="680FF84E" w14:textId="77777777" w:rsidR="00A4323D" w:rsidRPr="00810261" w:rsidRDefault="00A4323D" w:rsidP="00A4323D">
      <w:pPr>
        <w:jc w:val="both"/>
        <w:rPr>
          <w:bCs/>
          <w:color w:val="000000"/>
          <w:sz w:val="28"/>
          <w:szCs w:val="28"/>
          <w:lang w:val="kk-KZ" w:eastAsia="en-US"/>
        </w:rPr>
      </w:pPr>
      <w:r w:rsidRPr="00810261">
        <w:rPr>
          <w:bCs/>
          <w:color w:val="000000"/>
          <w:sz w:val="28"/>
          <w:szCs w:val="28"/>
          <w:lang w:eastAsia="en-US"/>
        </w:rPr>
        <w:t xml:space="preserve"> </w:t>
      </w:r>
      <w:r w:rsidRPr="00810261">
        <w:rPr>
          <w:bCs/>
          <w:color w:val="000000"/>
          <w:sz w:val="28"/>
          <w:szCs w:val="28"/>
          <w:lang w:eastAsia="en-US"/>
        </w:rPr>
        <w:tab/>
        <w:t>детям из многодетных семей.</w:t>
      </w:r>
    </w:p>
    <w:p w14:paraId="4E34FB19" w14:textId="77777777" w:rsidR="009F365D" w:rsidRDefault="009F365D" w:rsidP="00A4323D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</w:p>
    <w:p w14:paraId="33A93823" w14:textId="77777777" w:rsidR="009F365D" w:rsidRDefault="009F365D" w:rsidP="00A4323D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</w:p>
    <w:p w14:paraId="47B5BCB3" w14:textId="6191DBC6" w:rsidR="00A4323D" w:rsidRPr="00810261" w:rsidRDefault="00A4323D" w:rsidP="00A4323D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810261">
        <w:rPr>
          <w:bCs/>
          <w:color w:val="000000"/>
          <w:sz w:val="28"/>
          <w:szCs w:val="28"/>
          <w:lang w:eastAsia="en-US"/>
        </w:rPr>
        <w:lastRenderedPageBreak/>
        <w:t xml:space="preserve">2. Контроль за исполнением настоящего постановления возложить                              на заместителя акима Акмолинской области </w:t>
      </w:r>
      <w:proofErr w:type="spellStart"/>
      <w:r w:rsidRPr="00810261">
        <w:rPr>
          <w:bCs/>
          <w:color w:val="000000"/>
          <w:sz w:val="28"/>
          <w:szCs w:val="28"/>
          <w:lang w:eastAsia="en-US"/>
        </w:rPr>
        <w:t>Амренову</w:t>
      </w:r>
      <w:proofErr w:type="spellEnd"/>
      <w:r w:rsidRPr="00810261">
        <w:rPr>
          <w:bCs/>
          <w:color w:val="000000"/>
          <w:sz w:val="28"/>
          <w:szCs w:val="28"/>
          <w:lang w:eastAsia="en-US"/>
        </w:rPr>
        <w:t xml:space="preserve"> А.Б. </w:t>
      </w:r>
    </w:p>
    <w:p w14:paraId="2214FC3E" w14:textId="77777777" w:rsidR="00A4323D" w:rsidRPr="00810261" w:rsidRDefault="00A4323D" w:rsidP="00A4323D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810261">
        <w:rPr>
          <w:bCs/>
          <w:color w:val="000000"/>
          <w:sz w:val="28"/>
          <w:szCs w:val="28"/>
          <w:lang w:eastAsia="en-US"/>
        </w:rPr>
        <w:t>3</w:t>
      </w:r>
      <w:r w:rsidRPr="00810261">
        <w:rPr>
          <w:bCs/>
          <w:color w:val="000000"/>
          <w:sz w:val="28"/>
          <w:szCs w:val="28"/>
          <w:lang w:val="kk-KZ" w:eastAsia="en-US"/>
        </w:rPr>
        <w:t xml:space="preserve">. </w:t>
      </w:r>
      <w:r w:rsidRPr="00810261">
        <w:rPr>
          <w:bCs/>
          <w:color w:val="000000"/>
          <w:sz w:val="28"/>
          <w:szCs w:val="28"/>
          <w:lang w:eastAsia="en-US"/>
        </w:rPr>
        <w:t>Настоящее постановление вводится в действие с 1 июля 2023 года</w:t>
      </w:r>
      <w:r>
        <w:rPr>
          <w:bCs/>
          <w:color w:val="000000"/>
          <w:sz w:val="28"/>
          <w:szCs w:val="28"/>
          <w:lang w:eastAsia="en-US"/>
        </w:rPr>
        <w:t xml:space="preserve">                  и подлежит официальному опубликованию</w:t>
      </w:r>
      <w:r w:rsidRPr="00810261">
        <w:rPr>
          <w:bCs/>
          <w:color w:val="000000"/>
          <w:sz w:val="28"/>
          <w:szCs w:val="28"/>
          <w:lang w:eastAsia="en-US"/>
        </w:rPr>
        <w:t>.</w:t>
      </w:r>
    </w:p>
    <w:tbl>
      <w:tblPr>
        <w:tblStyle w:val="1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3112"/>
        <w:gridCol w:w="2802"/>
      </w:tblGrid>
      <w:tr w:rsidR="001B6E11" w:rsidRPr="001B6E11" w14:paraId="4F51D923" w14:textId="77777777" w:rsidTr="001B6E11">
        <w:tc>
          <w:tcPr>
            <w:tcW w:w="4117" w:type="dxa"/>
          </w:tcPr>
          <w:p w14:paraId="4318B6BF" w14:textId="77777777" w:rsidR="001B6E11" w:rsidRPr="001B6E11" w:rsidRDefault="001B6E11" w:rsidP="001B6E11">
            <w:pPr>
              <w:tabs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14:paraId="26278DA3" w14:textId="77777777" w:rsidR="001B6E11" w:rsidRPr="001B6E11" w:rsidRDefault="001B6E11" w:rsidP="001B6E11">
            <w:pPr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14:paraId="56716E4B" w14:textId="77777777" w:rsidR="001B6E11" w:rsidRPr="001B6E11" w:rsidRDefault="001B6E11" w:rsidP="001B6E11">
            <w:pPr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6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Аким Акмолинской области</w:t>
            </w:r>
            <w:r w:rsidRPr="001B6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3112" w:type="dxa"/>
          </w:tcPr>
          <w:p w14:paraId="58A12968" w14:textId="77777777" w:rsidR="001B6E11" w:rsidRPr="001B6E11" w:rsidRDefault="001B6E11" w:rsidP="001B6E11">
            <w:pPr>
              <w:overflowPunct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6E1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2040502" wp14:editId="3F40E9C7">
                  <wp:extent cx="1323975" cy="1190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14:paraId="39BE65C8" w14:textId="77777777" w:rsidR="001B6E11" w:rsidRPr="001B6E11" w:rsidRDefault="001B6E11" w:rsidP="001B6E11">
            <w:pPr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B6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</w:t>
            </w:r>
          </w:p>
          <w:p w14:paraId="58536BD1" w14:textId="77777777" w:rsidR="001B6E11" w:rsidRPr="001B6E11" w:rsidRDefault="001B6E11" w:rsidP="001B6E11">
            <w:pPr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14:paraId="135C19AE" w14:textId="6AB125D9" w:rsidR="001B6E11" w:rsidRPr="001B6E11" w:rsidRDefault="001B6E11" w:rsidP="001B6E11">
            <w:pPr>
              <w:overflowPunct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</w:t>
            </w:r>
            <w:r w:rsidRPr="001B6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Е. Маржикпаев</w:t>
            </w:r>
          </w:p>
        </w:tc>
      </w:tr>
    </w:tbl>
    <w:p w14:paraId="109A2B54" w14:textId="2948A891" w:rsidR="00993345" w:rsidRPr="00E613B1" w:rsidRDefault="00993345" w:rsidP="00C87325">
      <w:pPr>
        <w:rPr>
          <w:sz w:val="28"/>
          <w:szCs w:val="28"/>
        </w:rPr>
      </w:pPr>
    </w:p>
    <w:sectPr w:rsidR="00993345" w:rsidRPr="00E613B1" w:rsidSect="00303937">
      <w:headerReference w:type="even" r:id="rId9"/>
      <w:headerReference w:type="defaul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DBDF" w14:textId="77777777" w:rsidR="005A179A" w:rsidRDefault="005A179A">
      <w:r>
        <w:separator/>
      </w:r>
    </w:p>
  </w:endnote>
  <w:endnote w:type="continuationSeparator" w:id="0">
    <w:p w14:paraId="0509EEE1" w14:textId="77777777" w:rsidR="005A179A" w:rsidRDefault="005A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E249" w14:textId="77777777" w:rsidR="005A179A" w:rsidRDefault="005A179A">
      <w:r>
        <w:separator/>
      </w:r>
    </w:p>
  </w:footnote>
  <w:footnote w:type="continuationSeparator" w:id="0">
    <w:p w14:paraId="4822913C" w14:textId="77777777" w:rsidR="005A179A" w:rsidRDefault="005A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BF4" w14:textId="77777777" w:rsidR="00C96324" w:rsidRDefault="00C96324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5DF9F7B" w14:textId="77777777" w:rsidR="00C96324" w:rsidRDefault="00C9632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7564" w14:textId="77777777" w:rsidR="00C96324" w:rsidRDefault="00C96324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08643CA5" w14:textId="77777777" w:rsidR="00C96324" w:rsidRDefault="00C9632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820265B"/>
    <w:multiLevelType w:val="hybridMultilevel"/>
    <w:tmpl w:val="8E34DDD2"/>
    <w:lvl w:ilvl="0" w:tplc="9E12A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853AB4"/>
    <w:multiLevelType w:val="hybridMultilevel"/>
    <w:tmpl w:val="17C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36302"/>
    <w:rsid w:val="000535F7"/>
    <w:rsid w:val="00055299"/>
    <w:rsid w:val="0006696F"/>
    <w:rsid w:val="00066A87"/>
    <w:rsid w:val="00073119"/>
    <w:rsid w:val="000922AA"/>
    <w:rsid w:val="000A2E7B"/>
    <w:rsid w:val="000D4DAC"/>
    <w:rsid w:val="000E3A07"/>
    <w:rsid w:val="000F48E7"/>
    <w:rsid w:val="00117E5F"/>
    <w:rsid w:val="001204BA"/>
    <w:rsid w:val="001319EE"/>
    <w:rsid w:val="00143292"/>
    <w:rsid w:val="001763DE"/>
    <w:rsid w:val="00192D6A"/>
    <w:rsid w:val="00196DC8"/>
    <w:rsid w:val="001A1881"/>
    <w:rsid w:val="001B2DB2"/>
    <w:rsid w:val="001B61C1"/>
    <w:rsid w:val="001B6E11"/>
    <w:rsid w:val="001E3E10"/>
    <w:rsid w:val="001F4925"/>
    <w:rsid w:val="001F64CB"/>
    <w:rsid w:val="002000F4"/>
    <w:rsid w:val="0022101F"/>
    <w:rsid w:val="0023374B"/>
    <w:rsid w:val="002446D3"/>
    <w:rsid w:val="00251F3F"/>
    <w:rsid w:val="00283597"/>
    <w:rsid w:val="002A394A"/>
    <w:rsid w:val="002E0255"/>
    <w:rsid w:val="00303937"/>
    <w:rsid w:val="00324F97"/>
    <w:rsid w:val="0032583C"/>
    <w:rsid w:val="00330B0F"/>
    <w:rsid w:val="003409D1"/>
    <w:rsid w:val="00364E0B"/>
    <w:rsid w:val="0037476F"/>
    <w:rsid w:val="0038799B"/>
    <w:rsid w:val="003D781A"/>
    <w:rsid w:val="003F241E"/>
    <w:rsid w:val="00423754"/>
    <w:rsid w:val="00430E89"/>
    <w:rsid w:val="004726FE"/>
    <w:rsid w:val="00487352"/>
    <w:rsid w:val="0049623C"/>
    <w:rsid w:val="004B400D"/>
    <w:rsid w:val="004C1081"/>
    <w:rsid w:val="004C34B8"/>
    <w:rsid w:val="004C4C4E"/>
    <w:rsid w:val="004C7F17"/>
    <w:rsid w:val="004D476C"/>
    <w:rsid w:val="004E49BE"/>
    <w:rsid w:val="004F3375"/>
    <w:rsid w:val="00566A04"/>
    <w:rsid w:val="0059460E"/>
    <w:rsid w:val="005A179A"/>
    <w:rsid w:val="005C14F1"/>
    <w:rsid w:val="005E1705"/>
    <w:rsid w:val="005F582C"/>
    <w:rsid w:val="00614E39"/>
    <w:rsid w:val="00632AA3"/>
    <w:rsid w:val="00642211"/>
    <w:rsid w:val="0064633A"/>
    <w:rsid w:val="00656750"/>
    <w:rsid w:val="00672F9B"/>
    <w:rsid w:val="006B6938"/>
    <w:rsid w:val="007006E3"/>
    <w:rsid w:val="007111E8"/>
    <w:rsid w:val="00731B2A"/>
    <w:rsid w:val="0073745B"/>
    <w:rsid w:val="00740441"/>
    <w:rsid w:val="007767CD"/>
    <w:rsid w:val="00782A16"/>
    <w:rsid w:val="00783CD6"/>
    <w:rsid w:val="00787A78"/>
    <w:rsid w:val="00787DB8"/>
    <w:rsid w:val="007D5C5B"/>
    <w:rsid w:val="007E588D"/>
    <w:rsid w:val="0081000A"/>
    <w:rsid w:val="008436CA"/>
    <w:rsid w:val="00866964"/>
    <w:rsid w:val="00867FA4"/>
    <w:rsid w:val="008856E3"/>
    <w:rsid w:val="008926B1"/>
    <w:rsid w:val="009139A9"/>
    <w:rsid w:val="00914138"/>
    <w:rsid w:val="00915A4B"/>
    <w:rsid w:val="0093137B"/>
    <w:rsid w:val="00933767"/>
    <w:rsid w:val="00934587"/>
    <w:rsid w:val="00945D3B"/>
    <w:rsid w:val="0094678B"/>
    <w:rsid w:val="009924CE"/>
    <w:rsid w:val="00993345"/>
    <w:rsid w:val="009B69F4"/>
    <w:rsid w:val="009F365D"/>
    <w:rsid w:val="00A10052"/>
    <w:rsid w:val="00A17FE7"/>
    <w:rsid w:val="00A22C99"/>
    <w:rsid w:val="00A30483"/>
    <w:rsid w:val="00A338BC"/>
    <w:rsid w:val="00A4323D"/>
    <w:rsid w:val="00A47D62"/>
    <w:rsid w:val="00A646AF"/>
    <w:rsid w:val="00A721B9"/>
    <w:rsid w:val="00A80FA0"/>
    <w:rsid w:val="00AA225A"/>
    <w:rsid w:val="00AB7BD6"/>
    <w:rsid w:val="00AC76FB"/>
    <w:rsid w:val="00AD462C"/>
    <w:rsid w:val="00AE6C83"/>
    <w:rsid w:val="00B118D3"/>
    <w:rsid w:val="00B66AC5"/>
    <w:rsid w:val="00B86340"/>
    <w:rsid w:val="00B9272B"/>
    <w:rsid w:val="00BD109F"/>
    <w:rsid w:val="00BD42EA"/>
    <w:rsid w:val="00BE3CFA"/>
    <w:rsid w:val="00BE78CA"/>
    <w:rsid w:val="00C7780A"/>
    <w:rsid w:val="00C87325"/>
    <w:rsid w:val="00C942BB"/>
    <w:rsid w:val="00C96324"/>
    <w:rsid w:val="00C979C9"/>
    <w:rsid w:val="00CA1875"/>
    <w:rsid w:val="00CC0EA4"/>
    <w:rsid w:val="00CC7D90"/>
    <w:rsid w:val="00CE6A1B"/>
    <w:rsid w:val="00D02BDF"/>
    <w:rsid w:val="00D03D0C"/>
    <w:rsid w:val="00D11982"/>
    <w:rsid w:val="00D14F06"/>
    <w:rsid w:val="00D42C93"/>
    <w:rsid w:val="00D51877"/>
    <w:rsid w:val="00D52DE8"/>
    <w:rsid w:val="00D82826"/>
    <w:rsid w:val="00DB501D"/>
    <w:rsid w:val="00E204D2"/>
    <w:rsid w:val="00E253BA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57C6C"/>
    <w:rsid w:val="00F64017"/>
    <w:rsid w:val="00F66167"/>
    <w:rsid w:val="00F93EE0"/>
    <w:rsid w:val="00FA7E02"/>
    <w:rsid w:val="00FD070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B83BD"/>
  <w15:docId w15:val="{3DB01023-0958-46BE-9B1D-B0C82B9C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926B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8926B1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9"/>
    <w:uiPriority w:val="59"/>
    <w:rsid w:val="001B6E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Акмолинской области аппарат акима</cp:lastModifiedBy>
  <cp:revision>45</cp:revision>
  <cp:lastPrinted>2023-06-22T10:30:00Z</cp:lastPrinted>
  <dcterms:created xsi:type="dcterms:W3CDTF">2020-03-06T03:26:00Z</dcterms:created>
  <dcterms:modified xsi:type="dcterms:W3CDTF">2023-06-23T04:50:00Z</dcterms:modified>
</cp:coreProperties>
</file>