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36" w:rsidRDefault="00DB104C" w:rsidP="00DB1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04C">
        <w:rPr>
          <w:rFonts w:ascii="Times New Roman" w:hAnsi="Times New Roman" w:cs="Times New Roman"/>
          <w:sz w:val="28"/>
          <w:szCs w:val="28"/>
        </w:rPr>
        <w:t>Библиотечный фонд ГККП « Детский сад №5 «</w:t>
      </w:r>
      <w:proofErr w:type="spellStart"/>
      <w:r w:rsidRPr="00DB104C"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Pr="00DB10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446F" w:rsidRDefault="00B37C36" w:rsidP="00DB10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методическая литература </w:t>
      </w:r>
      <w:r w:rsidR="00DB104C" w:rsidRPr="00DB104C">
        <w:rPr>
          <w:rFonts w:ascii="Times New Roman" w:hAnsi="Times New Roman" w:cs="Times New Roman"/>
          <w:sz w:val="28"/>
          <w:szCs w:val="28"/>
        </w:rPr>
        <w:t>педагога – психолога  на 2018</w:t>
      </w:r>
      <w:r>
        <w:rPr>
          <w:rFonts w:ascii="Times New Roman" w:hAnsi="Times New Roman" w:cs="Times New Roman"/>
          <w:sz w:val="28"/>
          <w:szCs w:val="28"/>
        </w:rPr>
        <w:t xml:space="preserve"> - 2019</w:t>
      </w:r>
      <w:r w:rsidR="00DB104C" w:rsidRPr="00DB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04C" w:rsidRPr="00DB104C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15225" w:type="dxa"/>
        <w:tblInd w:w="-459" w:type="dxa"/>
        <w:tblLayout w:type="fixed"/>
        <w:tblLook w:val="04A0"/>
      </w:tblPr>
      <w:tblGrid>
        <w:gridCol w:w="709"/>
        <w:gridCol w:w="1701"/>
        <w:gridCol w:w="567"/>
        <w:gridCol w:w="2126"/>
        <w:gridCol w:w="5103"/>
        <w:gridCol w:w="851"/>
        <w:gridCol w:w="992"/>
        <w:gridCol w:w="1843"/>
        <w:gridCol w:w="1333"/>
      </w:tblGrid>
      <w:tr w:rsidR="00B37C36" w:rsidTr="00B37C36">
        <w:tc>
          <w:tcPr>
            <w:tcW w:w="709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7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5103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851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992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843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333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</w:tr>
      <w:tr w:rsidR="00B37C36" w:rsidTr="00B37C36">
        <w:tc>
          <w:tcPr>
            <w:tcW w:w="709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104C">
              <w:rPr>
                <w:rFonts w:ascii="Times New Roman" w:hAnsi="Times New Roman" w:cs="Times New Roman"/>
                <w:sz w:val="28"/>
                <w:szCs w:val="28"/>
              </w:rPr>
              <w:t>сихология</w:t>
            </w:r>
          </w:p>
        </w:tc>
        <w:tc>
          <w:tcPr>
            <w:tcW w:w="567" w:type="dxa"/>
          </w:tcPr>
          <w:p w:rsidR="00DB104C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5103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«Одаренные дети»</w:t>
            </w:r>
          </w:p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Слуцкого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851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843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«Прогресс»</w:t>
            </w:r>
          </w:p>
        </w:tc>
        <w:tc>
          <w:tcPr>
            <w:tcW w:w="1333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04C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B104C" w:rsidRDefault="004A626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5103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Нравственно – эстетическое воспитание ребенка в детском саду»</w:t>
            </w:r>
          </w:p>
          <w:p w:rsidR="005716D9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Ветлугиной Н.А.</w:t>
            </w:r>
          </w:p>
        </w:tc>
        <w:tc>
          <w:tcPr>
            <w:tcW w:w="851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843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333" w:type="dxa"/>
          </w:tcPr>
          <w:p w:rsidR="00DB104C" w:rsidRDefault="00DB104C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04C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B104C" w:rsidRDefault="004A626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5103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«Психология семейных отношений» </w:t>
            </w:r>
          </w:p>
          <w:p w:rsidR="005716D9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1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843" w:type="dxa"/>
          </w:tcPr>
          <w:p w:rsidR="005716D9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гика»</w:t>
            </w:r>
          </w:p>
        </w:tc>
        <w:tc>
          <w:tcPr>
            <w:tcW w:w="1333" w:type="dxa"/>
          </w:tcPr>
          <w:p w:rsidR="00DB104C" w:rsidRDefault="00DB104C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04C" w:rsidRDefault="00DB104C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04C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</w:t>
            </w:r>
          </w:p>
        </w:tc>
        <w:tc>
          <w:tcPr>
            <w:tcW w:w="5103" w:type="dxa"/>
          </w:tcPr>
          <w:p w:rsidR="00DB104C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мышления и умственное воспитание дошкольника»</w:t>
            </w:r>
          </w:p>
          <w:p w:rsidR="005716D9" w:rsidRDefault="005716D9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 w:rsidR="004A6268">
              <w:rPr>
                <w:rFonts w:ascii="Times New Roman" w:hAnsi="Times New Roman" w:cs="Times New Roman"/>
                <w:sz w:val="28"/>
                <w:szCs w:val="28"/>
              </w:rPr>
              <w:t>Говорскова</w:t>
            </w:r>
            <w:proofErr w:type="spellEnd"/>
            <w:r w:rsidR="004A6268"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</w:tc>
        <w:tc>
          <w:tcPr>
            <w:tcW w:w="851" w:type="dxa"/>
          </w:tcPr>
          <w:p w:rsidR="00DB104C" w:rsidRDefault="004A626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B104C" w:rsidRDefault="004A626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843" w:type="dxa"/>
          </w:tcPr>
          <w:p w:rsidR="004A6268" w:rsidRDefault="004A6268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104C" w:rsidRDefault="004A6268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гика»</w:t>
            </w:r>
          </w:p>
        </w:tc>
        <w:tc>
          <w:tcPr>
            <w:tcW w:w="1333" w:type="dxa"/>
          </w:tcPr>
          <w:p w:rsidR="00DB104C" w:rsidRDefault="00DB104C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21ED8" w:rsidTr="00B37C36">
        <w:tc>
          <w:tcPr>
            <w:tcW w:w="709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21ED8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5103" w:type="dxa"/>
          </w:tcPr>
          <w:p w:rsidR="00421ED8" w:rsidRDefault="00421ED8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и упражнения по детской психологии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</w:p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 Б.С, Волкова Н.В.</w:t>
            </w:r>
          </w:p>
        </w:tc>
        <w:tc>
          <w:tcPr>
            <w:tcW w:w="851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843" w:type="dxa"/>
          </w:tcPr>
          <w:p w:rsidR="00421ED8" w:rsidRDefault="00421ED8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333" w:type="dxa"/>
          </w:tcPr>
          <w:p w:rsidR="00421ED8" w:rsidRDefault="00421ED8" w:rsidP="00463E4E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21ED8" w:rsidTr="00B37C36">
        <w:tc>
          <w:tcPr>
            <w:tcW w:w="709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21ED8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вопросы игры и обучения в дошкольном возрасте»</w:t>
            </w:r>
          </w:p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</w:t>
            </w:r>
          </w:p>
        </w:tc>
        <w:tc>
          <w:tcPr>
            <w:tcW w:w="851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843" w:type="dxa"/>
          </w:tcPr>
          <w:p w:rsidR="00421ED8" w:rsidRDefault="00421ED8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421ED8" w:rsidRDefault="00421ED8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педагогических наук</w:t>
            </w:r>
          </w:p>
        </w:tc>
        <w:tc>
          <w:tcPr>
            <w:tcW w:w="1333" w:type="dxa"/>
          </w:tcPr>
          <w:p w:rsidR="00421ED8" w:rsidRPr="002A42F9" w:rsidRDefault="00421ED8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21ED8" w:rsidTr="00B37C36">
        <w:tc>
          <w:tcPr>
            <w:tcW w:w="709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21ED8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5103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здоровья семьи»</w:t>
            </w:r>
          </w:p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</w:t>
            </w:r>
          </w:p>
        </w:tc>
        <w:tc>
          <w:tcPr>
            <w:tcW w:w="851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ED8" w:rsidRDefault="00421ED8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</w:tcPr>
          <w:p w:rsidR="00421ED8" w:rsidRDefault="00421ED8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«Медицина»</w:t>
            </w:r>
          </w:p>
        </w:tc>
        <w:tc>
          <w:tcPr>
            <w:tcW w:w="1333" w:type="dxa"/>
          </w:tcPr>
          <w:p w:rsidR="00421ED8" w:rsidRDefault="00421ED8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72F30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игрой»</w:t>
            </w:r>
          </w:p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Аникеева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843" w:type="dxa"/>
          </w:tcPr>
          <w:p w:rsidR="00472F30" w:rsidRDefault="00472F30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333" w:type="dxa"/>
          </w:tcPr>
          <w:p w:rsidR="00472F30" w:rsidRDefault="00472F30" w:rsidP="00463E4E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72F30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психологическом климате в коллективе»</w:t>
            </w:r>
          </w:p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Аникеева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843" w:type="dxa"/>
          </w:tcPr>
          <w:p w:rsidR="00472F30" w:rsidRDefault="00472F30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333" w:type="dxa"/>
          </w:tcPr>
          <w:p w:rsidR="00472F30" w:rsidRDefault="00472F30" w:rsidP="00463E4E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72F30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предупредить отклонения в поведении ребенка»</w:t>
            </w:r>
          </w:p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Захаров А.И.</w:t>
            </w:r>
          </w:p>
        </w:tc>
        <w:tc>
          <w:tcPr>
            <w:tcW w:w="85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843" w:type="dxa"/>
          </w:tcPr>
          <w:p w:rsidR="00472F30" w:rsidRDefault="00472F30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333" w:type="dxa"/>
          </w:tcPr>
          <w:p w:rsidR="00472F30" w:rsidRDefault="00472F30" w:rsidP="00463E4E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72F30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литература </w:t>
            </w: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«Психолог в детском саду»</w:t>
            </w:r>
          </w:p>
        </w:tc>
        <w:tc>
          <w:tcPr>
            <w:tcW w:w="851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№3</w:t>
            </w:r>
          </w:p>
        </w:tc>
        <w:tc>
          <w:tcPr>
            <w:tcW w:w="992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3" w:type="dxa"/>
          </w:tcPr>
          <w:p w:rsidR="00472F30" w:rsidRDefault="00472F30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Обнинск</w:t>
            </w:r>
          </w:p>
        </w:tc>
        <w:tc>
          <w:tcPr>
            <w:tcW w:w="1333" w:type="dxa"/>
          </w:tcPr>
          <w:p w:rsidR="00472F30" w:rsidRPr="002A42F9" w:rsidRDefault="00B37C36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литература </w:t>
            </w:r>
          </w:p>
        </w:tc>
        <w:tc>
          <w:tcPr>
            <w:tcW w:w="510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«Психолог в детском саду»</w:t>
            </w:r>
          </w:p>
        </w:tc>
        <w:tc>
          <w:tcPr>
            <w:tcW w:w="851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№1,2</w:t>
            </w:r>
          </w:p>
        </w:tc>
        <w:tc>
          <w:tcPr>
            <w:tcW w:w="992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Обнинск</w:t>
            </w:r>
          </w:p>
        </w:tc>
        <w:tc>
          <w:tcPr>
            <w:tcW w:w="1333" w:type="dxa"/>
          </w:tcPr>
          <w:p w:rsidR="00B37C36" w:rsidRPr="002A42F9" w:rsidRDefault="00B37C36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литература </w:t>
            </w:r>
          </w:p>
        </w:tc>
        <w:tc>
          <w:tcPr>
            <w:tcW w:w="510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«Психолог в детском саду»</w:t>
            </w:r>
          </w:p>
        </w:tc>
        <w:tc>
          <w:tcPr>
            <w:tcW w:w="851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№3,4</w:t>
            </w:r>
          </w:p>
        </w:tc>
        <w:tc>
          <w:tcPr>
            <w:tcW w:w="992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Обнинск</w:t>
            </w:r>
          </w:p>
        </w:tc>
        <w:tc>
          <w:tcPr>
            <w:tcW w:w="1333" w:type="dxa"/>
          </w:tcPr>
          <w:p w:rsidR="00B37C36" w:rsidRPr="002A42F9" w:rsidRDefault="00B37C36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литература </w:t>
            </w:r>
          </w:p>
        </w:tc>
        <w:tc>
          <w:tcPr>
            <w:tcW w:w="510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«Психолог в детском саду»</w:t>
            </w:r>
          </w:p>
        </w:tc>
        <w:tc>
          <w:tcPr>
            <w:tcW w:w="851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№1,2,3,4</w:t>
            </w:r>
          </w:p>
        </w:tc>
        <w:tc>
          <w:tcPr>
            <w:tcW w:w="992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Обнинск</w:t>
            </w:r>
          </w:p>
        </w:tc>
        <w:tc>
          <w:tcPr>
            <w:tcW w:w="1333" w:type="dxa"/>
          </w:tcPr>
          <w:p w:rsidR="00B37C36" w:rsidRPr="002A42F9" w:rsidRDefault="00B37C36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литература </w:t>
            </w:r>
          </w:p>
        </w:tc>
        <w:tc>
          <w:tcPr>
            <w:tcW w:w="510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«Психолог в детском саду»</w:t>
            </w:r>
          </w:p>
        </w:tc>
        <w:tc>
          <w:tcPr>
            <w:tcW w:w="851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№2</w:t>
            </w:r>
          </w:p>
        </w:tc>
        <w:tc>
          <w:tcPr>
            <w:tcW w:w="992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Обнинск</w:t>
            </w:r>
          </w:p>
        </w:tc>
        <w:tc>
          <w:tcPr>
            <w:tcW w:w="1333" w:type="dxa"/>
          </w:tcPr>
          <w:p w:rsidR="00B37C36" w:rsidRPr="002A42F9" w:rsidRDefault="00B37C36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C36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практическая литература </w:t>
            </w:r>
          </w:p>
        </w:tc>
        <w:tc>
          <w:tcPr>
            <w:tcW w:w="510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«Психолог в детском саду»</w:t>
            </w:r>
          </w:p>
        </w:tc>
        <w:tc>
          <w:tcPr>
            <w:tcW w:w="851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№2</w:t>
            </w:r>
          </w:p>
        </w:tc>
        <w:tc>
          <w:tcPr>
            <w:tcW w:w="992" w:type="dxa"/>
          </w:tcPr>
          <w:p w:rsidR="00B37C36" w:rsidRDefault="00B37C36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B37C36" w:rsidRDefault="00B37C36" w:rsidP="0046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Обнинск</w:t>
            </w:r>
          </w:p>
        </w:tc>
        <w:tc>
          <w:tcPr>
            <w:tcW w:w="1333" w:type="dxa"/>
          </w:tcPr>
          <w:p w:rsidR="00B37C36" w:rsidRPr="002A42F9" w:rsidRDefault="00B37C36" w:rsidP="0046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Познание</w:t>
            </w: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Что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….» </w:t>
            </w:r>
          </w:p>
          <w:p w:rsidR="00472F30" w:rsidRDefault="00472F30" w:rsidP="00B3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– путешествия </w:t>
            </w:r>
            <w:r w:rsidR="00B37C3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37C36">
              <w:rPr>
                <w:rFonts w:ascii="Times New Roman" w:hAnsi="Times New Roman" w:cs="Times New Roman"/>
                <w:sz w:val="28"/>
                <w:szCs w:val="28"/>
              </w:rPr>
              <w:t>прощлое</w:t>
            </w:r>
            <w:proofErr w:type="spellEnd"/>
            <w:r w:rsidR="00B37C3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85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2F30" w:rsidRDefault="00472F30" w:rsidP="004A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</w:p>
        </w:tc>
        <w:tc>
          <w:tcPr>
            <w:tcW w:w="1333" w:type="dxa"/>
          </w:tcPr>
          <w:p w:rsidR="00472F30" w:rsidRDefault="00472F30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37C36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занимательные задачи для дошкольников»</w:t>
            </w:r>
          </w:p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Михайлова З.А.</w:t>
            </w:r>
          </w:p>
        </w:tc>
        <w:tc>
          <w:tcPr>
            <w:tcW w:w="85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84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333" w:type="dxa"/>
          </w:tcPr>
          <w:p w:rsidR="00472F30" w:rsidRDefault="00472F30">
            <w:r w:rsidRPr="002A42F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72F30" w:rsidTr="00B37C36">
        <w:tc>
          <w:tcPr>
            <w:tcW w:w="709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2F30" w:rsidRDefault="00B37C36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Учимся понимать друг друга»</w:t>
            </w:r>
          </w:p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851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2F30" w:rsidRDefault="00472F30" w:rsidP="0047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</w:tcPr>
          <w:p w:rsidR="00472F30" w:rsidRDefault="00472F30" w:rsidP="00D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Дельта</w:t>
            </w:r>
          </w:p>
        </w:tc>
        <w:tc>
          <w:tcPr>
            <w:tcW w:w="1333" w:type="dxa"/>
          </w:tcPr>
          <w:p w:rsidR="00472F30" w:rsidRPr="002A42F9" w:rsidRDefault="0047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F47F79" w:rsidRPr="007B4EBE" w:rsidRDefault="00F47F79" w:rsidP="00F47F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EB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кабинета педагог</w:t>
      </w:r>
      <w:proofErr w:type="gramStart"/>
      <w:r w:rsidRPr="007B4EB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B4EBE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правовая база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1.</w:t>
      </w:r>
      <w:r w:rsidRPr="007B4EBE">
        <w:rPr>
          <w:rFonts w:ascii="Times New Roman" w:hAnsi="Times New Roman" w:cs="Times New Roman"/>
          <w:sz w:val="28"/>
          <w:szCs w:val="28"/>
        </w:rPr>
        <w:tab/>
        <w:t>Международная конвенция о правах ребенка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2.</w:t>
      </w:r>
      <w:r w:rsidRPr="007B4EBE">
        <w:rPr>
          <w:rFonts w:ascii="Times New Roman" w:hAnsi="Times New Roman" w:cs="Times New Roman"/>
          <w:sz w:val="28"/>
          <w:szCs w:val="28"/>
        </w:rPr>
        <w:tab/>
        <w:t>Закон РК «Об образовании»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3.</w:t>
      </w:r>
      <w:r w:rsidRPr="007B4EBE">
        <w:rPr>
          <w:rFonts w:ascii="Times New Roman" w:hAnsi="Times New Roman" w:cs="Times New Roman"/>
          <w:sz w:val="28"/>
          <w:szCs w:val="28"/>
        </w:rPr>
        <w:tab/>
        <w:t>Концепция развития образования в РК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 Государственная программа «Образование»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Концептуальная документация психолога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1.</w:t>
      </w:r>
      <w:r w:rsidRPr="007B4EBE">
        <w:rPr>
          <w:rFonts w:ascii="Times New Roman" w:hAnsi="Times New Roman" w:cs="Times New Roman"/>
          <w:sz w:val="28"/>
          <w:szCs w:val="28"/>
        </w:rPr>
        <w:tab/>
        <w:t>Концепция психологической службы.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2.</w:t>
      </w:r>
      <w:r w:rsidRPr="007B4EBE">
        <w:rPr>
          <w:rFonts w:ascii="Times New Roman" w:hAnsi="Times New Roman" w:cs="Times New Roman"/>
          <w:sz w:val="28"/>
          <w:szCs w:val="28"/>
        </w:rPr>
        <w:tab/>
        <w:t>Проект положения о психологической службе.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3.</w:t>
      </w:r>
      <w:r w:rsidRPr="007B4EBE">
        <w:rPr>
          <w:rFonts w:ascii="Times New Roman" w:hAnsi="Times New Roman" w:cs="Times New Roman"/>
          <w:sz w:val="28"/>
          <w:szCs w:val="28"/>
        </w:rPr>
        <w:tab/>
        <w:t>Модель функциональных связей психологической службы с другими структурными подразделениями ОУ, научными учреждениями и неправительственными организациями.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4.</w:t>
      </w:r>
      <w:r w:rsidRPr="007B4EBE">
        <w:rPr>
          <w:rFonts w:ascii="Times New Roman" w:hAnsi="Times New Roman" w:cs="Times New Roman"/>
          <w:sz w:val="28"/>
          <w:szCs w:val="28"/>
        </w:rPr>
        <w:tab/>
        <w:t>Образовательные программы (например, «Одаренный ребенок», «Развитие карьеры»).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5.</w:t>
      </w:r>
      <w:r w:rsidRPr="007B4EBE">
        <w:rPr>
          <w:rFonts w:ascii="Times New Roman" w:hAnsi="Times New Roman" w:cs="Times New Roman"/>
          <w:sz w:val="28"/>
          <w:szCs w:val="28"/>
        </w:rPr>
        <w:tab/>
        <w:t>Целевые программы, в которых педагог-психолог принимает непосредственное участие.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Рабочая, отчетная документация педагога - психолога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1.</w:t>
      </w:r>
      <w:r w:rsidRPr="007B4EBE">
        <w:rPr>
          <w:rFonts w:ascii="Times New Roman" w:hAnsi="Times New Roman" w:cs="Times New Roman"/>
          <w:sz w:val="28"/>
          <w:szCs w:val="28"/>
        </w:rPr>
        <w:tab/>
        <w:t>Талдамалық жұмыс.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Аналитическая работа.</w:t>
      </w:r>
      <w:r w:rsidRPr="007B4EBE">
        <w:rPr>
          <w:rFonts w:ascii="Times New Roman" w:hAnsi="Times New Roman" w:cs="Times New Roman"/>
          <w:sz w:val="28"/>
          <w:szCs w:val="28"/>
        </w:rPr>
        <w:tab/>
        <w:t>1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Тәрбиешелер мен атааналардың сұранасы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педагог – психологтың өткізген кеңестерін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журналы.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Журнал регистрации учета посещения</w:t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консультаий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педагога – психолога запросу воспитателей и родителей.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құжаттары.  Отчетная документация.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Педагогтармен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жұмыс. Работа с педагогами.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5.</w:t>
      </w:r>
      <w:r w:rsidRPr="007B4EBE">
        <w:rPr>
          <w:rFonts w:ascii="Times New Roman" w:hAnsi="Times New Roman" w:cs="Times New Roman"/>
          <w:sz w:val="28"/>
          <w:szCs w:val="28"/>
        </w:rPr>
        <w:tab/>
        <w:t>Тақ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ілетін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материал. Стендовый материал.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6.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Педагогтармен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жұмыс. Работа с педагогами.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7.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ұмыс (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 құжаттары. Рабочая (учетная) документация.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8.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Бапкердің  сөмкесі (психологиялық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мен жаттығулар). Сумка тренера </w:t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(психологические игры и упражнения).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9.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Бағдарламалар,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лекциялар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, ашық сабақтар.</w:t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Доклады, лектории, выступления, открытые занятия.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Түзету – даму бағытында бағдарламалық қамтамасыз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(бағдарламалар мен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). Программное обеспечение коррекционно-развивающего направления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программы и тренинги).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11.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«Танымдық 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процесстерді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» тақырыбы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материал. Материалы по теме: </w:t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«Развитие познавательных процессов»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12.</w:t>
      </w:r>
      <w:r w:rsidRPr="007B4EBE">
        <w:rPr>
          <w:rFonts w:ascii="Times New Roman" w:hAnsi="Times New Roman" w:cs="Times New Roman"/>
          <w:sz w:val="28"/>
          <w:szCs w:val="28"/>
        </w:rPr>
        <w:tab/>
        <w:t>Педагог – психологтың ұсыныстың мұқабасы.</w:t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Папка рекомендаций педагога психолога.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13.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құжаттар. Нормативные документы.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14.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психологиялық қамтамасыз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ету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сихологическое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обеспечение процесса адаптации.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15.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Педагог - психолог  өздігінен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дәптері. Тетрадь по самообразованию Педагога-психолога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16.</w:t>
      </w:r>
      <w:r w:rsidRPr="007B4EBE">
        <w:rPr>
          <w:rFonts w:ascii="Times New Roman" w:hAnsi="Times New Roman" w:cs="Times New Roman"/>
          <w:sz w:val="28"/>
          <w:szCs w:val="28"/>
        </w:rPr>
        <w:tab/>
        <w:t>Диагностикалық құралдар. Диагностический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B4EBE">
        <w:rPr>
          <w:rFonts w:ascii="Times New Roman" w:hAnsi="Times New Roman" w:cs="Times New Roman"/>
          <w:sz w:val="28"/>
          <w:szCs w:val="28"/>
        </w:rPr>
        <w:t>нструментарий.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523F51" w:rsidRDefault="00F47F79" w:rsidP="00F47F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F51">
        <w:rPr>
          <w:rFonts w:ascii="Times New Roman" w:hAnsi="Times New Roman" w:cs="Times New Roman"/>
          <w:b/>
          <w:sz w:val="28"/>
          <w:szCs w:val="28"/>
        </w:rPr>
        <w:t>Развивающее пособие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1.</w:t>
      </w:r>
      <w:r w:rsidRPr="007B4EBE">
        <w:rPr>
          <w:rFonts w:ascii="Times New Roman" w:hAnsi="Times New Roman" w:cs="Times New Roman"/>
          <w:sz w:val="28"/>
          <w:szCs w:val="28"/>
        </w:rPr>
        <w:tab/>
        <w:t>Лото «Растения животные»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2.</w:t>
      </w:r>
      <w:r w:rsidRPr="007B4EBE">
        <w:rPr>
          <w:rFonts w:ascii="Times New Roman" w:hAnsi="Times New Roman" w:cs="Times New Roman"/>
          <w:sz w:val="28"/>
          <w:szCs w:val="28"/>
        </w:rPr>
        <w:tab/>
        <w:t>Лото «Найди и назови»</w:t>
      </w:r>
      <w:r w:rsidRPr="007B4EBE">
        <w:rPr>
          <w:rFonts w:ascii="Times New Roman" w:hAnsi="Times New Roman" w:cs="Times New Roman"/>
          <w:sz w:val="28"/>
          <w:szCs w:val="28"/>
        </w:rPr>
        <w:tab/>
        <w:t>5-6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«Формы»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  <w:t>3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5.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«Театр настроения»</w:t>
      </w:r>
      <w:r w:rsidRPr="007B4EBE">
        <w:rPr>
          <w:rFonts w:ascii="Times New Roman" w:hAnsi="Times New Roman" w:cs="Times New Roman"/>
          <w:sz w:val="28"/>
          <w:szCs w:val="28"/>
        </w:rPr>
        <w:tab/>
        <w:t>5-6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6.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Развивающая игра «Паровозик для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»</w:t>
      </w:r>
      <w:r w:rsidRPr="007B4EBE">
        <w:rPr>
          <w:rFonts w:ascii="Times New Roman" w:hAnsi="Times New Roman" w:cs="Times New Roman"/>
          <w:sz w:val="28"/>
          <w:szCs w:val="28"/>
        </w:rPr>
        <w:tab/>
        <w:t>3-5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7.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«Домашний уголок»</w:t>
      </w:r>
      <w:r w:rsidRPr="007B4EBE">
        <w:rPr>
          <w:rFonts w:ascii="Times New Roman" w:hAnsi="Times New Roman" w:cs="Times New Roman"/>
          <w:sz w:val="28"/>
          <w:szCs w:val="28"/>
        </w:rPr>
        <w:tab/>
        <w:t>3 года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8.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«Контрасты»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9.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«В саду ли в огороде»</w:t>
      </w:r>
      <w:r w:rsidRPr="007B4EBE">
        <w:rPr>
          <w:rFonts w:ascii="Times New Roman" w:hAnsi="Times New Roman" w:cs="Times New Roman"/>
          <w:sz w:val="28"/>
          <w:szCs w:val="28"/>
        </w:rPr>
        <w:tab/>
        <w:t>3-5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10.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«Веселая логика»</w:t>
      </w:r>
      <w:r w:rsidRPr="007B4EBE">
        <w:rPr>
          <w:rFonts w:ascii="Times New Roman" w:hAnsi="Times New Roman" w:cs="Times New Roman"/>
          <w:sz w:val="28"/>
          <w:szCs w:val="28"/>
        </w:rPr>
        <w:tab/>
        <w:t>4-6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11.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«Геометрические формы»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12.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«Что к чему»</w:t>
      </w:r>
      <w:r w:rsidRPr="007B4EBE">
        <w:rPr>
          <w:rFonts w:ascii="Times New Roman" w:hAnsi="Times New Roman" w:cs="Times New Roman"/>
          <w:sz w:val="28"/>
          <w:szCs w:val="28"/>
        </w:rPr>
        <w:tab/>
        <w:t>3-5лет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13.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Развивающая игра «Цвета»</w:t>
      </w:r>
      <w:r w:rsidRPr="007B4EBE">
        <w:rPr>
          <w:rFonts w:ascii="Times New Roman" w:hAnsi="Times New Roman" w:cs="Times New Roman"/>
          <w:sz w:val="28"/>
          <w:szCs w:val="28"/>
        </w:rPr>
        <w:tab/>
        <w:t>3-4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14.</w:t>
      </w:r>
      <w:r w:rsidRPr="007B4EBE">
        <w:rPr>
          <w:rFonts w:ascii="Times New Roman" w:hAnsi="Times New Roman" w:cs="Times New Roman"/>
          <w:sz w:val="28"/>
          <w:szCs w:val="28"/>
        </w:rPr>
        <w:tab/>
        <w:t>Пирамидка</w:t>
      </w:r>
      <w:r w:rsidRPr="007B4EBE">
        <w:rPr>
          <w:rFonts w:ascii="Times New Roman" w:hAnsi="Times New Roman" w:cs="Times New Roman"/>
          <w:sz w:val="28"/>
          <w:szCs w:val="28"/>
        </w:rPr>
        <w:tab/>
        <w:t>3-4 года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15.</w:t>
      </w:r>
      <w:r w:rsidRPr="007B4EBE">
        <w:rPr>
          <w:rFonts w:ascii="Times New Roman" w:hAnsi="Times New Roman" w:cs="Times New Roman"/>
          <w:sz w:val="28"/>
          <w:szCs w:val="28"/>
        </w:rPr>
        <w:tab/>
        <w:t>Развивающий кубик</w:t>
      </w:r>
      <w:r w:rsidRPr="007B4EBE">
        <w:rPr>
          <w:rFonts w:ascii="Times New Roman" w:hAnsi="Times New Roman" w:cs="Times New Roman"/>
          <w:sz w:val="28"/>
          <w:szCs w:val="28"/>
        </w:rPr>
        <w:tab/>
        <w:t>3-4 года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16.</w:t>
      </w:r>
      <w:r w:rsidRPr="007B4EBE">
        <w:rPr>
          <w:rFonts w:ascii="Times New Roman" w:hAnsi="Times New Roman" w:cs="Times New Roman"/>
          <w:sz w:val="28"/>
          <w:szCs w:val="28"/>
        </w:rPr>
        <w:tab/>
        <w:t>Кукла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17.</w:t>
      </w:r>
      <w:r w:rsidRPr="007B4EBE">
        <w:rPr>
          <w:rFonts w:ascii="Times New Roman" w:hAnsi="Times New Roman" w:cs="Times New Roman"/>
          <w:sz w:val="28"/>
          <w:szCs w:val="28"/>
        </w:rPr>
        <w:tab/>
        <w:t>Мягкие игрушки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7B4EBE">
        <w:rPr>
          <w:rFonts w:ascii="Times New Roman" w:hAnsi="Times New Roman" w:cs="Times New Roman"/>
          <w:sz w:val="28"/>
          <w:szCs w:val="28"/>
        </w:rPr>
        <w:tab/>
        <w:t>Мяч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19.</w:t>
      </w:r>
      <w:r w:rsidRPr="007B4EBE">
        <w:rPr>
          <w:rFonts w:ascii="Times New Roman" w:hAnsi="Times New Roman" w:cs="Times New Roman"/>
          <w:sz w:val="28"/>
          <w:szCs w:val="28"/>
        </w:rPr>
        <w:tab/>
        <w:t>Чудесный мешочек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20.</w:t>
      </w:r>
      <w:r w:rsidRPr="007B4EBE">
        <w:rPr>
          <w:rFonts w:ascii="Times New Roman" w:hAnsi="Times New Roman" w:cs="Times New Roman"/>
          <w:sz w:val="28"/>
          <w:szCs w:val="28"/>
        </w:rPr>
        <w:tab/>
        <w:t>Счетные палочки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21.</w:t>
      </w:r>
      <w:r w:rsidRPr="007B4EBE">
        <w:rPr>
          <w:rFonts w:ascii="Times New Roman" w:hAnsi="Times New Roman" w:cs="Times New Roman"/>
          <w:sz w:val="28"/>
          <w:szCs w:val="28"/>
        </w:rPr>
        <w:tab/>
        <w:t>Геометрические фигуры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22.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«Найди отличия»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23.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Дидактическая игра «4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»</w:t>
      </w:r>
      <w:r w:rsidRPr="007B4EBE">
        <w:rPr>
          <w:rFonts w:ascii="Times New Roman" w:hAnsi="Times New Roman" w:cs="Times New Roman"/>
          <w:sz w:val="28"/>
          <w:szCs w:val="28"/>
        </w:rPr>
        <w:tab/>
        <w:t>3-6лет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24.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«Коврик»</w:t>
      </w:r>
      <w:r w:rsidRPr="007B4EBE">
        <w:rPr>
          <w:rFonts w:ascii="Times New Roman" w:hAnsi="Times New Roman" w:cs="Times New Roman"/>
          <w:sz w:val="28"/>
          <w:szCs w:val="28"/>
        </w:rPr>
        <w:tab/>
        <w:t>5-6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25.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«На что похоже»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26.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«Один - много»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27.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«Мама, папа и малыш»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28.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«Разноцветный мир»</w:t>
      </w:r>
      <w:r w:rsidRPr="007B4EBE">
        <w:rPr>
          <w:rFonts w:ascii="Times New Roman" w:hAnsi="Times New Roman" w:cs="Times New Roman"/>
          <w:sz w:val="28"/>
          <w:szCs w:val="28"/>
        </w:rPr>
        <w:tab/>
        <w:t>3-4 года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Дидактическая игра «Пого</w:t>
      </w:r>
      <w:r w:rsidRPr="007B4EBE">
        <w:rPr>
          <w:rFonts w:ascii="Times New Roman" w:hAnsi="Times New Roman" w:cs="Times New Roman"/>
          <w:sz w:val="28"/>
          <w:szCs w:val="28"/>
        </w:rPr>
        <w:t>да настроений»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30.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«Гномы»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31.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«Дополни предложения»</w:t>
      </w:r>
      <w:r w:rsidRPr="007B4EBE">
        <w:rPr>
          <w:rFonts w:ascii="Times New Roman" w:hAnsi="Times New Roman" w:cs="Times New Roman"/>
          <w:sz w:val="28"/>
          <w:szCs w:val="28"/>
        </w:rPr>
        <w:tab/>
        <w:t>4-6 лет</w:t>
      </w:r>
      <w:r w:rsidRPr="007B4EBE">
        <w:rPr>
          <w:rFonts w:ascii="Times New Roman" w:hAnsi="Times New Roman" w:cs="Times New Roman"/>
          <w:sz w:val="28"/>
          <w:szCs w:val="28"/>
        </w:rPr>
        <w:tab/>
        <w:t>.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32.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</w:t>
      </w:r>
      <w:r>
        <w:rPr>
          <w:rFonts w:ascii="Times New Roman" w:hAnsi="Times New Roman" w:cs="Times New Roman"/>
          <w:sz w:val="28"/>
          <w:szCs w:val="28"/>
        </w:rPr>
        <w:t>кая игра «10 картинок»</w:t>
      </w:r>
      <w:r>
        <w:rPr>
          <w:rFonts w:ascii="Times New Roman" w:hAnsi="Times New Roman" w:cs="Times New Roman"/>
          <w:sz w:val="28"/>
          <w:szCs w:val="28"/>
        </w:rPr>
        <w:tab/>
        <w:t>4-6 лет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33.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</w:t>
      </w:r>
      <w:r>
        <w:rPr>
          <w:rFonts w:ascii="Times New Roman" w:hAnsi="Times New Roman" w:cs="Times New Roman"/>
          <w:sz w:val="28"/>
          <w:szCs w:val="28"/>
        </w:rPr>
        <w:t>тическая игра «Геометрическое ло</w:t>
      </w:r>
      <w:r w:rsidRPr="007B4EBE">
        <w:rPr>
          <w:rFonts w:ascii="Times New Roman" w:hAnsi="Times New Roman" w:cs="Times New Roman"/>
          <w:sz w:val="28"/>
          <w:szCs w:val="28"/>
        </w:rPr>
        <w:t xml:space="preserve">то» </w:t>
      </w:r>
      <w:r w:rsidRPr="007B4EBE">
        <w:rPr>
          <w:rFonts w:ascii="Times New Roman" w:hAnsi="Times New Roman" w:cs="Times New Roman"/>
          <w:sz w:val="28"/>
          <w:szCs w:val="28"/>
        </w:rPr>
        <w:tab/>
        <w:t>5-6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34.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«Цветы настроения»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35.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«Логическая цепочка»</w:t>
      </w:r>
      <w:r w:rsidRPr="007B4EBE">
        <w:rPr>
          <w:rFonts w:ascii="Times New Roman" w:hAnsi="Times New Roman" w:cs="Times New Roman"/>
          <w:sz w:val="28"/>
          <w:szCs w:val="28"/>
        </w:rPr>
        <w:tab/>
        <w:t>4-6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36.</w:t>
      </w:r>
      <w:r w:rsidRPr="007B4EBE">
        <w:rPr>
          <w:rFonts w:ascii="Times New Roman" w:hAnsi="Times New Roman" w:cs="Times New Roman"/>
          <w:sz w:val="28"/>
          <w:szCs w:val="28"/>
        </w:rPr>
        <w:tab/>
        <w:t>Серия сюжетных картинок</w:t>
      </w:r>
      <w:r w:rsidRPr="007B4EBE">
        <w:rPr>
          <w:rFonts w:ascii="Times New Roman" w:hAnsi="Times New Roman" w:cs="Times New Roman"/>
          <w:sz w:val="28"/>
          <w:szCs w:val="28"/>
        </w:rPr>
        <w:tab/>
        <w:t>5-6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37.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Танграм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»</w:t>
      </w:r>
      <w:r w:rsidRPr="007B4EBE">
        <w:rPr>
          <w:rFonts w:ascii="Times New Roman" w:hAnsi="Times New Roman" w:cs="Times New Roman"/>
          <w:sz w:val="28"/>
          <w:szCs w:val="28"/>
        </w:rPr>
        <w:tab/>
        <w:t>5-6 лет</w:t>
      </w:r>
      <w:r w:rsidRPr="007B4EBE">
        <w:rPr>
          <w:rFonts w:ascii="Times New Roman" w:hAnsi="Times New Roman" w:cs="Times New Roman"/>
          <w:sz w:val="28"/>
          <w:szCs w:val="28"/>
        </w:rPr>
        <w:tab/>
        <w:t>25 ком.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38.</w:t>
      </w:r>
      <w:r w:rsidRPr="007B4EBE">
        <w:rPr>
          <w:rFonts w:ascii="Times New Roman" w:hAnsi="Times New Roman" w:cs="Times New Roman"/>
          <w:sz w:val="28"/>
          <w:szCs w:val="28"/>
        </w:rPr>
        <w:tab/>
        <w:t>Дидактическая игра «Разрезные картинки»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«Из чего сдела</w:t>
      </w:r>
      <w:r w:rsidRPr="007B4EBE">
        <w:rPr>
          <w:rFonts w:ascii="Times New Roman" w:hAnsi="Times New Roman" w:cs="Times New Roman"/>
          <w:sz w:val="28"/>
          <w:szCs w:val="28"/>
        </w:rPr>
        <w:t>но»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40.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. Игра «собери бусинки»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41.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. Игра «Волшебные пуговицы»</w:t>
      </w:r>
      <w:r w:rsidRPr="007B4EBE">
        <w:rPr>
          <w:rFonts w:ascii="Times New Roman" w:hAnsi="Times New Roman" w:cs="Times New Roman"/>
          <w:sz w:val="28"/>
          <w:szCs w:val="28"/>
        </w:rPr>
        <w:tab/>
        <w:t>3-6 лет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523F51" w:rsidRDefault="00F47F79" w:rsidP="00F47F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F51"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1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Программы эмоционального развития детей дошкольного и младшего школьного возраста «Удивляюсь, злюсь, боюсь, хвастаюсь и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радоюсь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»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Крюкова С.В.,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Н.П., Москва «ГЕНЕЗИС»</w:t>
      </w:r>
      <w:r w:rsidRPr="007B4EBE">
        <w:rPr>
          <w:rFonts w:ascii="Times New Roman" w:hAnsi="Times New Roman" w:cs="Times New Roman"/>
          <w:sz w:val="28"/>
          <w:szCs w:val="28"/>
        </w:rPr>
        <w:tab/>
        <w:t>2006г.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2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Ежеквартальный научно-практический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журная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«Психолог в детском саду»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  <w:t>2017-2021г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Задачи и упражнения по детской психологии </w:t>
      </w:r>
      <w:r w:rsidRPr="007B4EBE">
        <w:rPr>
          <w:rFonts w:ascii="Times New Roman" w:hAnsi="Times New Roman" w:cs="Times New Roman"/>
          <w:sz w:val="28"/>
          <w:szCs w:val="28"/>
        </w:rPr>
        <w:tab/>
        <w:t>Б.С. Волков, Н.В. Волкова.</w:t>
      </w:r>
      <w:r w:rsidRPr="007B4EBE">
        <w:rPr>
          <w:rFonts w:ascii="Times New Roman" w:hAnsi="Times New Roman" w:cs="Times New Roman"/>
          <w:sz w:val="28"/>
          <w:szCs w:val="28"/>
        </w:rPr>
        <w:tab/>
        <w:t>2015г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ак предупредить отклонения в поведении ребенка. </w:t>
      </w:r>
      <w:r w:rsidRPr="007B4EBE">
        <w:rPr>
          <w:rFonts w:ascii="Times New Roman" w:hAnsi="Times New Roman" w:cs="Times New Roman"/>
          <w:sz w:val="28"/>
          <w:szCs w:val="28"/>
        </w:rPr>
        <w:tab/>
        <w:t>А.И. Захаров.</w:t>
      </w:r>
      <w:r w:rsidRPr="007B4EBE">
        <w:rPr>
          <w:rFonts w:ascii="Times New Roman" w:hAnsi="Times New Roman" w:cs="Times New Roman"/>
          <w:sz w:val="28"/>
          <w:szCs w:val="28"/>
        </w:rPr>
        <w:tab/>
        <w:t>1986 г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5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Нравственно-этическое воспитание ребенка в детском саду. 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Под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. Н.А. Ветлугиной.</w:t>
      </w:r>
      <w:r w:rsidRPr="007B4EBE">
        <w:rPr>
          <w:rFonts w:ascii="Times New Roman" w:hAnsi="Times New Roman" w:cs="Times New Roman"/>
          <w:sz w:val="28"/>
          <w:szCs w:val="28"/>
        </w:rPr>
        <w:tab/>
        <w:t>1989г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 xml:space="preserve">Развитие мышления и умственное воспитание дошкольника. 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Под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Н.Н.Поддъякова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, А.Ф., А.Ф.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Говорковой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.,</w:t>
      </w:r>
      <w:r w:rsidRPr="007B4EBE">
        <w:rPr>
          <w:rFonts w:ascii="Times New Roman" w:hAnsi="Times New Roman" w:cs="Times New Roman"/>
          <w:sz w:val="28"/>
          <w:szCs w:val="28"/>
        </w:rPr>
        <w:tab/>
        <w:t>1985г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 xml:space="preserve">«Одаренные дети» 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под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. Г.В.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, В.М. Слуцкого.</w:t>
      </w:r>
      <w:r w:rsidRPr="007B4EBE">
        <w:rPr>
          <w:rFonts w:ascii="Times New Roman" w:hAnsi="Times New Roman" w:cs="Times New Roman"/>
          <w:sz w:val="28"/>
          <w:szCs w:val="28"/>
        </w:rPr>
        <w:tab/>
        <w:t>1986г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 xml:space="preserve">«Азбука здоровья семьи» 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Е.Д.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Марьясис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, Ю.К. Скрипкин.</w:t>
      </w:r>
      <w:r w:rsidRPr="007B4EBE">
        <w:rPr>
          <w:rFonts w:ascii="Times New Roman" w:hAnsi="Times New Roman" w:cs="Times New Roman"/>
          <w:sz w:val="28"/>
          <w:szCs w:val="28"/>
        </w:rPr>
        <w:tab/>
        <w:t>1992г</w:t>
      </w:r>
      <w:r w:rsidRPr="007B4EBE">
        <w:rPr>
          <w:rFonts w:ascii="Times New Roman" w:hAnsi="Times New Roman" w:cs="Times New Roman"/>
          <w:sz w:val="28"/>
          <w:szCs w:val="28"/>
        </w:rPr>
        <w:tab/>
        <w:t>1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 xml:space="preserve">Психологические вопросы игры и бучения в дошкольном возрасте. 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Под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. Д.Б.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.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 xml:space="preserve">«Учимся понимать друг друга» </w:t>
      </w:r>
      <w:r w:rsidRPr="007B4EBE">
        <w:rPr>
          <w:rFonts w:ascii="Times New Roman" w:hAnsi="Times New Roman" w:cs="Times New Roman"/>
          <w:sz w:val="28"/>
          <w:szCs w:val="28"/>
        </w:rPr>
        <w:tab/>
        <w:t xml:space="preserve">С.Е.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.</w:t>
      </w:r>
      <w:r w:rsidRPr="007B4EBE">
        <w:rPr>
          <w:rFonts w:ascii="Times New Roman" w:hAnsi="Times New Roman" w:cs="Times New Roman"/>
          <w:sz w:val="28"/>
          <w:szCs w:val="28"/>
        </w:rPr>
        <w:tab/>
        <w:t>2006г.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 xml:space="preserve">Графические диктанты на занятиях по ФЭМП – основа развития когнитивной и моторной готовности детей. </w:t>
      </w:r>
      <w:r w:rsidRPr="007B4EBE">
        <w:rPr>
          <w:rFonts w:ascii="Times New Roman" w:hAnsi="Times New Roman" w:cs="Times New Roman"/>
          <w:sz w:val="28"/>
          <w:szCs w:val="28"/>
        </w:rPr>
        <w:tab/>
        <w:t>Гаврилова С.Ю.</w:t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  <w:t>Интернет ресурсы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 xml:space="preserve"> – книги повозрастной  психологии</w:t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ab/>
      </w:r>
    </w:p>
    <w:p w:rsidR="00F47F79" w:rsidRPr="00523F51" w:rsidRDefault="00F47F79" w:rsidP="00F47F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F51">
        <w:rPr>
          <w:rFonts w:ascii="Times New Roman" w:hAnsi="Times New Roman" w:cs="Times New Roman"/>
          <w:b/>
          <w:sz w:val="28"/>
          <w:szCs w:val="28"/>
        </w:rPr>
        <w:t>Педагогическая литература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500 узоров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B4EBE">
        <w:rPr>
          <w:rFonts w:ascii="Times New Roman" w:hAnsi="Times New Roman" w:cs="Times New Roman"/>
          <w:sz w:val="28"/>
          <w:szCs w:val="28"/>
        </w:rPr>
        <w:t>О.Узорова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, Е Нефедова)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356 развивающих игр и затей для маленьких детей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Оригами и развитие ребенка. ( Т.И.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 Природные дары доя поделок и игр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Нагибина М.И.)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Развитие образного мышления и графических навыков у детей 5 лет</w:t>
      </w:r>
      <w:r w:rsidR="0080127D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Н.Квач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Будни и праздники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Детский сад .(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- пресс)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Лук от семи недуг. (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Батибаева</w:t>
      </w:r>
      <w:proofErr w:type="spellEnd"/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Г.)Оригинальные пальчиковые  игры 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Тренинг развития личности дошкольника. Занятия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игры, упражнения. ( Р.Р. Калинина)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Сказки и пьесы для семьи и детского сад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Т.Рик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Утро радостных встреч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Л.Свирская)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Мини – музей в детском саду (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Н.Рыжова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.Логинова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Развитие воображения у детей 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Л.Ю.Субботина)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Подвижные игры и игровые упражнения для детей 3-5 лет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lastRenderedPageBreak/>
        <w:t xml:space="preserve">Играем с цветом. Формирование представлений о цвете у дошкольников 4-5 лет 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Л.А. Ремизова)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 «Экологическое окно» в детском саду. ( В.М. Корнилова) 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Наследие и быль и сказка. Пособие по нравственно – патриотическому воспитанию детей дошкольного и младшего школьного возраста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Е. Соловьева,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Л.Царенко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Организация сюжетной игры в детском саду ( Н. </w:t>
      </w:r>
      <w:proofErr w:type="spellStart"/>
      <w:r w:rsidRPr="007B4EBE">
        <w:rPr>
          <w:rFonts w:ascii="Times New Roman" w:hAnsi="Times New Roman" w:cs="Times New Roman"/>
          <w:sz w:val="28"/>
          <w:szCs w:val="28"/>
        </w:rPr>
        <w:t>Михайленко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>.Короткова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Педагогические притчи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B4EBE">
        <w:rPr>
          <w:rFonts w:ascii="Times New Roman" w:hAnsi="Times New Roman" w:cs="Times New Roman"/>
          <w:sz w:val="28"/>
          <w:szCs w:val="28"/>
        </w:rPr>
        <w:t>Ш.Авмонашвили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 xml:space="preserve"> Воспитание сказкой 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B4EBE">
        <w:rPr>
          <w:rFonts w:ascii="Times New Roman" w:hAnsi="Times New Roman" w:cs="Times New Roman"/>
          <w:sz w:val="28"/>
          <w:szCs w:val="28"/>
        </w:rPr>
        <w:t>Л.Б.Фесюкова</w:t>
      </w:r>
      <w:proofErr w:type="spellEnd"/>
      <w:r w:rsidRPr="007B4EBE">
        <w:rPr>
          <w:rFonts w:ascii="Times New Roman" w:hAnsi="Times New Roman" w:cs="Times New Roman"/>
          <w:sz w:val="28"/>
          <w:szCs w:val="28"/>
        </w:rPr>
        <w:t>)</w:t>
      </w:r>
    </w:p>
    <w:p w:rsidR="00F47F79" w:rsidRPr="007B4EBE" w:rsidRDefault="00F47F79" w:rsidP="00F47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BE">
        <w:rPr>
          <w:rFonts w:ascii="Times New Roman" w:hAnsi="Times New Roman" w:cs="Times New Roman"/>
          <w:sz w:val="28"/>
          <w:szCs w:val="28"/>
        </w:rPr>
        <w:t>Ритмика для малышей</w:t>
      </w:r>
      <w:proofErr w:type="gramStart"/>
      <w:r w:rsidRPr="007B4E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4EBE">
        <w:rPr>
          <w:rFonts w:ascii="Times New Roman" w:hAnsi="Times New Roman" w:cs="Times New Roman"/>
          <w:sz w:val="28"/>
          <w:szCs w:val="28"/>
        </w:rPr>
        <w:t xml:space="preserve"> От детского сада к школе.</w:t>
      </w:r>
    </w:p>
    <w:sectPr w:rsidR="00F47F79" w:rsidRPr="007B4EBE" w:rsidSect="004A62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07ED"/>
    <w:rsid w:val="000007ED"/>
    <w:rsid w:val="0039446F"/>
    <w:rsid w:val="003D07C6"/>
    <w:rsid w:val="00421ED8"/>
    <w:rsid w:val="00472F30"/>
    <w:rsid w:val="004A6268"/>
    <w:rsid w:val="005716D9"/>
    <w:rsid w:val="0080127D"/>
    <w:rsid w:val="00B37C36"/>
    <w:rsid w:val="00BE45BA"/>
    <w:rsid w:val="00DB104C"/>
    <w:rsid w:val="00E17AE1"/>
    <w:rsid w:val="00F4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Воспитетели</cp:lastModifiedBy>
  <cp:revision>5</cp:revision>
  <cp:lastPrinted>2018-11-14T06:36:00Z</cp:lastPrinted>
  <dcterms:created xsi:type="dcterms:W3CDTF">2018-11-14T05:43:00Z</dcterms:created>
  <dcterms:modified xsi:type="dcterms:W3CDTF">2025-05-19T05:27:00Z</dcterms:modified>
</cp:coreProperties>
</file>